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654D3" w14:textId="5E066BAD" w:rsidR="000D2DF6" w:rsidRPr="00312B50" w:rsidRDefault="00312B50" w:rsidP="00312B50">
      <w:pPr>
        <w:spacing w:after="0" w:line="480" w:lineRule="auto"/>
        <w:rPr>
          <w:rFonts w:ascii="Times New Roman" w:hAnsi="Times New Roman" w:cs="Times New Roman"/>
          <w:sz w:val="24"/>
          <w:szCs w:val="24"/>
        </w:rPr>
      </w:pPr>
      <w:r w:rsidRPr="00312B50">
        <w:rPr>
          <w:rFonts w:ascii="Times New Roman" w:hAnsi="Times New Roman" w:cs="Times New Roman"/>
          <w:sz w:val="24"/>
          <w:szCs w:val="24"/>
        </w:rPr>
        <w:t>M</w:t>
      </w:r>
      <w:r w:rsidR="00D324EF">
        <w:rPr>
          <w:rFonts w:ascii="Times New Roman" w:hAnsi="Times New Roman" w:cs="Times New Roman"/>
          <w:sz w:val="24"/>
          <w:szCs w:val="24"/>
        </w:rPr>
        <w:t xml:space="preserve">yla Jackson </w:t>
      </w:r>
      <w:r w:rsidR="00B40D7C">
        <w:rPr>
          <w:rFonts w:ascii="Times New Roman" w:hAnsi="Times New Roman" w:cs="Times New Roman"/>
          <w:sz w:val="24"/>
          <w:szCs w:val="24"/>
        </w:rPr>
        <w:t xml:space="preserve">&amp; Migena Ramadani </w:t>
      </w:r>
    </w:p>
    <w:p w14:paraId="7EF41D3D" w14:textId="6AB8DCCB" w:rsidR="00312B50" w:rsidRPr="00312B50" w:rsidRDefault="00312B50" w:rsidP="00312B50">
      <w:pPr>
        <w:spacing w:after="0" w:line="480" w:lineRule="auto"/>
        <w:rPr>
          <w:rFonts w:ascii="Times New Roman" w:hAnsi="Times New Roman" w:cs="Times New Roman"/>
          <w:sz w:val="24"/>
          <w:szCs w:val="24"/>
        </w:rPr>
      </w:pPr>
      <w:r w:rsidRPr="00312B50">
        <w:rPr>
          <w:rFonts w:ascii="Times New Roman" w:hAnsi="Times New Roman" w:cs="Times New Roman"/>
          <w:sz w:val="24"/>
          <w:szCs w:val="24"/>
        </w:rPr>
        <w:t xml:space="preserve">Professor Rascon </w:t>
      </w:r>
    </w:p>
    <w:p w14:paraId="55DFB1A5" w14:textId="45CB9350" w:rsidR="00312B50" w:rsidRPr="00312B50" w:rsidRDefault="00312B50" w:rsidP="00312B50">
      <w:pPr>
        <w:spacing w:after="0" w:line="480" w:lineRule="auto"/>
        <w:rPr>
          <w:rFonts w:ascii="Times New Roman" w:hAnsi="Times New Roman" w:cs="Times New Roman"/>
          <w:sz w:val="24"/>
          <w:szCs w:val="24"/>
        </w:rPr>
      </w:pPr>
      <w:r w:rsidRPr="00312B50">
        <w:rPr>
          <w:rFonts w:ascii="Times New Roman" w:hAnsi="Times New Roman" w:cs="Times New Roman"/>
          <w:sz w:val="24"/>
          <w:szCs w:val="24"/>
        </w:rPr>
        <w:t xml:space="preserve">Comm 312-001 </w:t>
      </w:r>
    </w:p>
    <w:p w14:paraId="6AA0FE34" w14:textId="7D069AAF" w:rsidR="00312B50" w:rsidRPr="00312B50" w:rsidRDefault="00312B50" w:rsidP="00312B50">
      <w:pPr>
        <w:spacing w:after="0" w:line="480" w:lineRule="auto"/>
        <w:rPr>
          <w:rFonts w:ascii="Times New Roman" w:hAnsi="Times New Roman" w:cs="Times New Roman"/>
          <w:sz w:val="24"/>
          <w:szCs w:val="24"/>
        </w:rPr>
      </w:pPr>
      <w:r w:rsidRPr="00312B50">
        <w:rPr>
          <w:rFonts w:ascii="Times New Roman" w:hAnsi="Times New Roman" w:cs="Times New Roman"/>
          <w:sz w:val="24"/>
          <w:szCs w:val="24"/>
        </w:rPr>
        <w:t xml:space="preserve">November 30, 2024 </w:t>
      </w:r>
    </w:p>
    <w:p w14:paraId="39EF6C8E" w14:textId="2F26FE81" w:rsidR="00312B50" w:rsidRPr="00312B50" w:rsidRDefault="00312B50" w:rsidP="00312B50">
      <w:pPr>
        <w:spacing w:after="0" w:line="480" w:lineRule="auto"/>
        <w:jc w:val="center"/>
        <w:rPr>
          <w:rFonts w:ascii="Times New Roman" w:hAnsi="Times New Roman" w:cs="Times New Roman"/>
          <w:b/>
          <w:bCs/>
          <w:sz w:val="24"/>
          <w:szCs w:val="24"/>
        </w:rPr>
      </w:pPr>
      <w:r w:rsidRPr="00312B50">
        <w:rPr>
          <w:rFonts w:ascii="Times New Roman" w:hAnsi="Times New Roman" w:cs="Times New Roman"/>
          <w:b/>
          <w:bCs/>
          <w:sz w:val="24"/>
          <w:szCs w:val="24"/>
        </w:rPr>
        <w:t xml:space="preserve">Final Project </w:t>
      </w:r>
    </w:p>
    <w:p w14:paraId="0ABF325F" w14:textId="4D6BAC93" w:rsidR="00312B50" w:rsidRDefault="00312B50" w:rsidP="00312B50">
      <w:pPr>
        <w:spacing w:after="0" w:line="480" w:lineRule="auto"/>
        <w:rPr>
          <w:rFonts w:ascii="Times New Roman" w:hAnsi="Times New Roman" w:cs="Times New Roman"/>
          <w:sz w:val="24"/>
          <w:szCs w:val="24"/>
        </w:rPr>
      </w:pPr>
      <w:r w:rsidRPr="00312B50">
        <w:rPr>
          <w:rFonts w:ascii="Times New Roman" w:hAnsi="Times New Roman" w:cs="Times New Roman"/>
          <w:sz w:val="24"/>
          <w:szCs w:val="24"/>
        </w:rPr>
        <w:tab/>
      </w:r>
      <w:r w:rsidRPr="00312B50">
        <w:rPr>
          <w:rFonts w:ascii="Times New Roman" w:hAnsi="Times New Roman" w:cs="Times New Roman"/>
          <w:sz w:val="24"/>
          <w:szCs w:val="24"/>
        </w:rPr>
        <w:tab/>
        <w:t>The song of our choice for this project is “No More Drama,” by Mary J. Blige. No More Drama was written and released on August 28</w:t>
      </w:r>
      <w:r w:rsidRPr="00312B50">
        <w:rPr>
          <w:rFonts w:ascii="Times New Roman" w:hAnsi="Times New Roman" w:cs="Times New Roman"/>
          <w:sz w:val="24"/>
          <w:szCs w:val="24"/>
          <w:vertAlign w:val="superscript"/>
        </w:rPr>
        <w:t>th</w:t>
      </w:r>
      <w:r w:rsidRPr="00312B50">
        <w:rPr>
          <w:rFonts w:ascii="Times New Roman" w:hAnsi="Times New Roman" w:cs="Times New Roman"/>
          <w:sz w:val="24"/>
          <w:szCs w:val="24"/>
        </w:rPr>
        <w:t xml:space="preserve">, </w:t>
      </w:r>
      <w:r w:rsidR="00116331" w:rsidRPr="00312B50">
        <w:rPr>
          <w:rFonts w:ascii="Times New Roman" w:hAnsi="Times New Roman" w:cs="Times New Roman"/>
          <w:sz w:val="24"/>
          <w:szCs w:val="24"/>
        </w:rPr>
        <w:t>2001,</w:t>
      </w:r>
      <w:r>
        <w:rPr>
          <w:rFonts w:ascii="Times New Roman" w:hAnsi="Times New Roman" w:cs="Times New Roman"/>
          <w:sz w:val="24"/>
          <w:szCs w:val="24"/>
        </w:rPr>
        <w:t xml:space="preserve"> by MCAS Records. Blinge explained that this song was written not only about her confused and </w:t>
      </w:r>
      <w:r w:rsidR="006E5C66">
        <w:rPr>
          <w:rFonts w:ascii="Times New Roman" w:hAnsi="Times New Roman" w:cs="Times New Roman"/>
          <w:sz w:val="24"/>
          <w:szCs w:val="24"/>
        </w:rPr>
        <w:t>hectic</w:t>
      </w:r>
      <w:r>
        <w:rPr>
          <w:rFonts w:ascii="Times New Roman" w:hAnsi="Times New Roman" w:cs="Times New Roman"/>
          <w:sz w:val="24"/>
          <w:szCs w:val="24"/>
        </w:rPr>
        <w:t xml:space="preserve"> life, but also about the abusive relationships she encountered </w:t>
      </w:r>
      <w:r w:rsidR="006E5C66">
        <w:rPr>
          <w:rFonts w:ascii="Times New Roman" w:hAnsi="Times New Roman" w:cs="Times New Roman"/>
          <w:sz w:val="24"/>
          <w:szCs w:val="24"/>
        </w:rPr>
        <w:t xml:space="preserve">with the use of </w:t>
      </w:r>
      <w:r>
        <w:rPr>
          <w:rFonts w:ascii="Times New Roman" w:hAnsi="Times New Roman" w:cs="Times New Roman"/>
          <w:sz w:val="24"/>
          <w:szCs w:val="24"/>
        </w:rPr>
        <w:t xml:space="preserve">drugs and alcohol. In the song, Blinge says “no more drama,” which refers to her not putting up with the pain she had been putting up with. During the time that Blinge had released this song, standing up to what you believed in was not as normal as it is today. </w:t>
      </w:r>
      <w:r w:rsidR="006E5C66">
        <w:rPr>
          <w:rFonts w:ascii="Times New Roman" w:hAnsi="Times New Roman" w:cs="Times New Roman"/>
          <w:sz w:val="24"/>
          <w:szCs w:val="24"/>
        </w:rPr>
        <w:t xml:space="preserve">Three </w:t>
      </w:r>
      <w:r>
        <w:rPr>
          <w:rFonts w:ascii="Times New Roman" w:hAnsi="Times New Roman" w:cs="Times New Roman"/>
          <w:sz w:val="24"/>
          <w:szCs w:val="24"/>
        </w:rPr>
        <w:t xml:space="preserve">persuasion </w:t>
      </w:r>
      <w:r w:rsidR="00116331">
        <w:rPr>
          <w:rFonts w:ascii="Times New Roman" w:hAnsi="Times New Roman" w:cs="Times New Roman"/>
          <w:sz w:val="24"/>
          <w:szCs w:val="24"/>
        </w:rPr>
        <w:t>theories</w:t>
      </w:r>
      <w:r>
        <w:rPr>
          <w:rFonts w:ascii="Times New Roman" w:hAnsi="Times New Roman" w:cs="Times New Roman"/>
          <w:sz w:val="24"/>
          <w:szCs w:val="24"/>
        </w:rPr>
        <w:t xml:space="preserve"> we tied the song t</w:t>
      </w:r>
      <w:r w:rsidR="006E5C66">
        <w:rPr>
          <w:rFonts w:ascii="Times New Roman" w:hAnsi="Times New Roman" w:cs="Times New Roman"/>
          <w:sz w:val="24"/>
          <w:szCs w:val="24"/>
        </w:rPr>
        <w:t>o better understand the social movements</w:t>
      </w:r>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problematic integration theory</w:t>
      </w:r>
      <w:r w:rsidR="006E5C66">
        <w:rPr>
          <w:rFonts w:ascii="Times New Roman" w:hAnsi="Times New Roman" w:cs="Times New Roman"/>
          <w:sz w:val="24"/>
          <w:szCs w:val="24"/>
        </w:rPr>
        <w:t xml:space="preserve">, the elaboration likelihood model, and semiotics. </w:t>
      </w:r>
    </w:p>
    <w:p w14:paraId="2F596FAC" w14:textId="7A534F6C" w:rsidR="00312B50" w:rsidRDefault="00312B50" w:rsidP="00312B5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41E0D">
        <w:rPr>
          <w:rFonts w:ascii="Times New Roman" w:hAnsi="Times New Roman" w:cs="Times New Roman"/>
          <w:sz w:val="24"/>
          <w:szCs w:val="24"/>
        </w:rPr>
        <w:t>Communication scholar Austin Babrow’s p</w:t>
      </w:r>
      <w:r>
        <w:rPr>
          <w:rFonts w:ascii="Times New Roman" w:hAnsi="Times New Roman" w:cs="Times New Roman"/>
          <w:sz w:val="24"/>
          <w:szCs w:val="24"/>
        </w:rPr>
        <w:t xml:space="preserve">roblematic integration theory is defined </w:t>
      </w:r>
      <w:r w:rsidR="00B66B33">
        <w:rPr>
          <w:rFonts w:ascii="Times New Roman" w:hAnsi="Times New Roman" w:cs="Times New Roman"/>
          <w:sz w:val="24"/>
          <w:szCs w:val="24"/>
        </w:rPr>
        <w:t xml:space="preserve">on page 47 of Timothy A. Borcher’s Persuasion </w:t>
      </w:r>
      <w:r w:rsidR="00116331">
        <w:rPr>
          <w:rFonts w:ascii="Times New Roman" w:hAnsi="Times New Roman" w:cs="Times New Roman"/>
          <w:sz w:val="24"/>
          <w:szCs w:val="24"/>
        </w:rPr>
        <w:t>in</w:t>
      </w:r>
      <w:r w:rsidR="00B66B33">
        <w:rPr>
          <w:rFonts w:ascii="Times New Roman" w:hAnsi="Times New Roman" w:cs="Times New Roman"/>
          <w:sz w:val="24"/>
          <w:szCs w:val="24"/>
        </w:rPr>
        <w:t xml:space="preserve"> the Media Age Book as an excellent way to understand how audience members use communication to choose from a range of behaviors. For example, the book states that when we experience problems integrating two diverse ideas, we turn to communication to help resolve our discomfort. </w:t>
      </w:r>
      <w:r w:rsidR="006E5C66">
        <w:rPr>
          <w:rFonts w:ascii="Times New Roman" w:hAnsi="Times New Roman" w:cs="Times New Roman"/>
          <w:sz w:val="24"/>
          <w:szCs w:val="24"/>
        </w:rPr>
        <w:t xml:space="preserve">The book explains that there are three forms of </w:t>
      </w:r>
      <w:r w:rsidR="00541E0D">
        <w:rPr>
          <w:rFonts w:ascii="Times New Roman" w:hAnsi="Times New Roman" w:cs="Times New Roman"/>
          <w:sz w:val="24"/>
          <w:szCs w:val="24"/>
        </w:rPr>
        <w:t>problematic</w:t>
      </w:r>
      <w:r w:rsidR="006E5C66">
        <w:rPr>
          <w:rFonts w:ascii="Times New Roman" w:hAnsi="Times New Roman" w:cs="Times New Roman"/>
          <w:sz w:val="24"/>
          <w:szCs w:val="24"/>
        </w:rPr>
        <w:t xml:space="preserve"> </w:t>
      </w:r>
      <w:r w:rsidR="00116331">
        <w:rPr>
          <w:rFonts w:ascii="Times New Roman" w:hAnsi="Times New Roman" w:cs="Times New Roman"/>
          <w:sz w:val="24"/>
          <w:szCs w:val="24"/>
        </w:rPr>
        <w:t>integration:</w:t>
      </w:r>
      <w:r w:rsidR="006E5C66">
        <w:rPr>
          <w:rFonts w:ascii="Times New Roman" w:hAnsi="Times New Roman" w:cs="Times New Roman"/>
          <w:sz w:val="24"/>
          <w:szCs w:val="24"/>
        </w:rPr>
        <w:t xml:space="preserve"> ambiguity,</w:t>
      </w:r>
      <w:r w:rsidR="00541E0D">
        <w:rPr>
          <w:rFonts w:ascii="Times New Roman" w:hAnsi="Times New Roman" w:cs="Times New Roman"/>
          <w:sz w:val="24"/>
          <w:szCs w:val="24"/>
        </w:rPr>
        <w:t xml:space="preserve"> ambivalence, and impossible. </w:t>
      </w:r>
      <w:r w:rsidR="00B66B33">
        <w:rPr>
          <w:rFonts w:ascii="Times New Roman" w:hAnsi="Times New Roman" w:cs="Times New Roman"/>
          <w:sz w:val="24"/>
          <w:szCs w:val="24"/>
        </w:rPr>
        <w:t xml:space="preserve">With No More Drama, Mary J. Blinge displays this by singing about her pain and how she wishes to not deal with it anymore. In her song, </w:t>
      </w:r>
      <w:r w:rsidR="006E5C66">
        <w:rPr>
          <w:rFonts w:ascii="Times New Roman" w:hAnsi="Times New Roman" w:cs="Times New Roman"/>
          <w:sz w:val="24"/>
          <w:szCs w:val="24"/>
        </w:rPr>
        <w:t>she</w:t>
      </w:r>
      <w:r w:rsidR="00B66B33">
        <w:rPr>
          <w:rFonts w:ascii="Times New Roman" w:hAnsi="Times New Roman" w:cs="Times New Roman"/>
          <w:sz w:val="24"/>
          <w:szCs w:val="24"/>
        </w:rPr>
        <w:t xml:space="preserve"> sings about how she was young and restless and dealt with the things she did, </w:t>
      </w:r>
      <w:r w:rsidR="006E5C66">
        <w:rPr>
          <w:rFonts w:ascii="Times New Roman" w:hAnsi="Times New Roman" w:cs="Times New Roman"/>
          <w:sz w:val="24"/>
          <w:szCs w:val="24"/>
        </w:rPr>
        <w:t>however</w:t>
      </w:r>
      <w:r w:rsidR="00B66B33">
        <w:rPr>
          <w:rFonts w:ascii="Times New Roman" w:hAnsi="Times New Roman" w:cs="Times New Roman"/>
          <w:sz w:val="24"/>
          <w:szCs w:val="24"/>
        </w:rPr>
        <w:t xml:space="preserve"> she no longer wants the pain of being hurt</w:t>
      </w:r>
      <w:r w:rsidR="006E5C66">
        <w:rPr>
          <w:rFonts w:ascii="Times New Roman" w:hAnsi="Times New Roman" w:cs="Times New Roman"/>
          <w:sz w:val="24"/>
          <w:szCs w:val="24"/>
        </w:rPr>
        <w:t xml:space="preserve">. </w:t>
      </w:r>
      <w:r w:rsidR="00541E0D">
        <w:rPr>
          <w:rFonts w:ascii="Times New Roman" w:hAnsi="Times New Roman" w:cs="Times New Roman"/>
          <w:sz w:val="24"/>
          <w:szCs w:val="24"/>
        </w:rPr>
        <w:t xml:space="preserve">The first connection made to </w:t>
      </w:r>
      <w:r w:rsidR="00541E0D">
        <w:rPr>
          <w:rFonts w:ascii="Times New Roman" w:hAnsi="Times New Roman" w:cs="Times New Roman"/>
          <w:sz w:val="24"/>
          <w:szCs w:val="24"/>
        </w:rPr>
        <w:lastRenderedPageBreak/>
        <w:t>the song from the theory is a</w:t>
      </w:r>
      <w:r w:rsidR="006E5C66">
        <w:rPr>
          <w:rFonts w:ascii="Times New Roman" w:hAnsi="Times New Roman" w:cs="Times New Roman"/>
          <w:sz w:val="24"/>
          <w:szCs w:val="24"/>
        </w:rPr>
        <w:t>mbiguity</w:t>
      </w:r>
      <w:r w:rsidR="00541E0D">
        <w:rPr>
          <w:rFonts w:ascii="Times New Roman" w:hAnsi="Times New Roman" w:cs="Times New Roman"/>
          <w:sz w:val="24"/>
          <w:szCs w:val="24"/>
        </w:rPr>
        <w:t>, which</w:t>
      </w:r>
      <w:r w:rsidR="006E5C66">
        <w:rPr>
          <w:rFonts w:ascii="Times New Roman" w:hAnsi="Times New Roman" w:cs="Times New Roman"/>
          <w:sz w:val="24"/>
          <w:szCs w:val="24"/>
        </w:rPr>
        <w:t xml:space="preserve"> is defined as a word of expression that can be understood in two or more possible ways and described as being unable to judge probability and evaluation. Although Mary J. Blinge wanted to see change, she was uncertain about what change would be made. Mary J. Blinge sang about how she wanted to speak her mind with “no more drama.” </w:t>
      </w:r>
      <w:r w:rsidR="00541E0D">
        <w:rPr>
          <w:rFonts w:ascii="Times New Roman" w:hAnsi="Times New Roman" w:cs="Times New Roman"/>
          <w:sz w:val="24"/>
          <w:szCs w:val="24"/>
        </w:rPr>
        <w:t xml:space="preserve">The second connection made from the song to theory is ambivalence. Page 48 of Borcher’s book described this </w:t>
      </w:r>
      <w:r w:rsidR="00116331">
        <w:rPr>
          <w:rFonts w:ascii="Times New Roman" w:hAnsi="Times New Roman" w:cs="Times New Roman"/>
          <w:sz w:val="24"/>
          <w:szCs w:val="24"/>
        </w:rPr>
        <w:t>as</w:t>
      </w:r>
      <w:r w:rsidR="00541E0D">
        <w:rPr>
          <w:rFonts w:ascii="Times New Roman" w:hAnsi="Times New Roman" w:cs="Times New Roman"/>
          <w:sz w:val="24"/>
          <w:szCs w:val="24"/>
        </w:rPr>
        <w:t xml:space="preserve"> the result when a single idea provokes opposite feelings. An example of this from the song is when the abuser realizes what he is doing is wrong and tries to walk away from what has been done. Lastly, the last form of the theory is impossible, what you which to achieve can’t happen. An example of this from the song is when Mary J. Blinge thinks she might never escape the pain and drama. </w:t>
      </w:r>
    </w:p>
    <w:p w14:paraId="7745A8EE" w14:textId="77777777" w:rsidR="00232BAE" w:rsidRDefault="00541E0D" w:rsidP="00312B5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 theory we tied our song to </w:t>
      </w:r>
      <w:r w:rsidR="00116331">
        <w:rPr>
          <w:rFonts w:ascii="Times New Roman" w:hAnsi="Times New Roman" w:cs="Times New Roman"/>
          <w:sz w:val="24"/>
          <w:szCs w:val="24"/>
        </w:rPr>
        <w:t>be</w:t>
      </w:r>
      <w:r>
        <w:rPr>
          <w:rFonts w:ascii="Times New Roman" w:hAnsi="Times New Roman" w:cs="Times New Roman"/>
          <w:sz w:val="24"/>
          <w:szCs w:val="24"/>
        </w:rPr>
        <w:t xml:space="preserve"> the elaboration likelihood model. </w:t>
      </w:r>
      <w:r w:rsidR="00116331">
        <w:rPr>
          <w:rFonts w:ascii="Times New Roman" w:hAnsi="Times New Roman" w:cs="Times New Roman"/>
          <w:sz w:val="24"/>
          <w:szCs w:val="24"/>
        </w:rPr>
        <w:t xml:space="preserve">Charlotte Nickerson defined elaboration likelihood model as a model that seeks to explore </w:t>
      </w:r>
      <w:r w:rsidR="00232BAE">
        <w:rPr>
          <w:rFonts w:ascii="Times New Roman" w:hAnsi="Times New Roman" w:cs="Times New Roman"/>
          <w:sz w:val="24"/>
          <w:szCs w:val="24"/>
        </w:rPr>
        <w:t xml:space="preserve">how human process stimuli differently and how the outcomes of the process result in changing attitudes and, consequently, behavior (Simply Psychology.)  </w:t>
      </w:r>
      <w:r>
        <w:rPr>
          <w:rFonts w:ascii="Times New Roman" w:hAnsi="Times New Roman" w:cs="Times New Roman"/>
          <w:sz w:val="24"/>
          <w:szCs w:val="24"/>
        </w:rPr>
        <w:t xml:space="preserve">Psychologists Richard Petty and John </w:t>
      </w:r>
      <w:r w:rsidR="00116331">
        <w:rPr>
          <w:rFonts w:ascii="Times New Roman" w:hAnsi="Times New Roman" w:cs="Times New Roman"/>
          <w:sz w:val="24"/>
          <w:szCs w:val="24"/>
        </w:rPr>
        <w:t>Cacioppo’s</w:t>
      </w:r>
      <w:r>
        <w:rPr>
          <w:rFonts w:ascii="Times New Roman" w:hAnsi="Times New Roman" w:cs="Times New Roman"/>
          <w:sz w:val="24"/>
          <w:szCs w:val="24"/>
        </w:rPr>
        <w:t xml:space="preserve"> theory of persuasion </w:t>
      </w:r>
      <w:r w:rsidR="00116331">
        <w:rPr>
          <w:rFonts w:ascii="Times New Roman" w:hAnsi="Times New Roman" w:cs="Times New Roman"/>
          <w:sz w:val="24"/>
          <w:szCs w:val="24"/>
        </w:rPr>
        <w:t>states that persuasion occurs through one of two routes, the central route or the peripheral route. On page 48 of Bocher’s book, the central route uses logical processing and produces more permanent persuasions whereas the peripheral route uses more contextual cues and results in temporary attitude changes. The song “No More Drama” occurs through the peripheral route</w:t>
      </w:r>
      <w:r w:rsidR="00232BAE">
        <w:rPr>
          <w:rFonts w:ascii="Times New Roman" w:hAnsi="Times New Roman" w:cs="Times New Roman"/>
          <w:sz w:val="24"/>
          <w:szCs w:val="24"/>
        </w:rPr>
        <w:t xml:space="preserve">, which also relies on a message’s spokesperson, background music, or flashy computer graphics. There are cues in the song by explicit videos of both drug and physical abuse which change the attitude of Blinge’s feelings. The strong words, the fears you see rolling down her face, and the hair pulling from stress that Blige uses in her song reflect on the way she feels about what is going on in the music videos. </w:t>
      </w:r>
    </w:p>
    <w:p w14:paraId="0850F6B9" w14:textId="515999CB" w:rsidR="00232BAE" w:rsidRDefault="00232BAE" w:rsidP="00232B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last theory we connected to our song was semiotics</w:t>
      </w:r>
      <w:r w:rsidR="00B61E0D">
        <w:rPr>
          <w:rFonts w:ascii="Times New Roman" w:hAnsi="Times New Roman" w:cs="Times New Roman"/>
          <w:sz w:val="24"/>
          <w:szCs w:val="24"/>
        </w:rPr>
        <w:t xml:space="preserve">, known as the theory of the meaning of sings and symbols. Semiotics was defined by the Swiss linguist, Ferdinand de Saussure, as “the study of the life of signs within society (Britannica).” Semiotics are everywhere and used every day. We use signs and symbols for different types of meaning. For example, Mary J. Blige used many signs in her music video, such as the times when she was crying. When someone is crying, it usually means they are hurt or upset. Another semiotic that was used </w:t>
      </w:r>
      <w:r w:rsidR="00850E9D">
        <w:rPr>
          <w:rFonts w:ascii="Times New Roman" w:hAnsi="Times New Roman" w:cs="Times New Roman"/>
          <w:sz w:val="24"/>
          <w:szCs w:val="24"/>
        </w:rPr>
        <w:t xml:space="preserve">was when the TV in the music video said, “America’s New War,” which indicated a new upbringing of domestic violence. </w:t>
      </w:r>
    </w:p>
    <w:p w14:paraId="154FFE63" w14:textId="77777777" w:rsidR="00850E9D" w:rsidRDefault="00850E9D" w:rsidP="00232BAE">
      <w:pPr>
        <w:spacing w:after="0" w:line="480" w:lineRule="auto"/>
        <w:rPr>
          <w:rFonts w:ascii="Times New Roman" w:hAnsi="Times New Roman" w:cs="Times New Roman"/>
          <w:sz w:val="24"/>
          <w:szCs w:val="24"/>
        </w:rPr>
      </w:pPr>
    </w:p>
    <w:p w14:paraId="575E6CFF" w14:textId="77777777" w:rsidR="00850E9D" w:rsidRDefault="00850E9D" w:rsidP="00232BAE">
      <w:pPr>
        <w:spacing w:after="0" w:line="480" w:lineRule="auto"/>
        <w:rPr>
          <w:rFonts w:ascii="Times New Roman" w:hAnsi="Times New Roman" w:cs="Times New Roman"/>
          <w:sz w:val="24"/>
          <w:szCs w:val="24"/>
        </w:rPr>
      </w:pPr>
    </w:p>
    <w:p w14:paraId="763ADB59" w14:textId="77777777" w:rsidR="00850E9D" w:rsidRDefault="00850E9D" w:rsidP="00232BAE">
      <w:pPr>
        <w:spacing w:after="0" w:line="480" w:lineRule="auto"/>
        <w:rPr>
          <w:rFonts w:ascii="Times New Roman" w:hAnsi="Times New Roman" w:cs="Times New Roman"/>
          <w:sz w:val="24"/>
          <w:szCs w:val="24"/>
        </w:rPr>
      </w:pPr>
    </w:p>
    <w:p w14:paraId="10E92F5E" w14:textId="77777777" w:rsidR="00850E9D" w:rsidRDefault="00850E9D" w:rsidP="00232BAE">
      <w:pPr>
        <w:spacing w:after="0" w:line="480" w:lineRule="auto"/>
        <w:rPr>
          <w:rFonts w:ascii="Times New Roman" w:hAnsi="Times New Roman" w:cs="Times New Roman"/>
          <w:sz w:val="24"/>
          <w:szCs w:val="24"/>
        </w:rPr>
      </w:pPr>
    </w:p>
    <w:p w14:paraId="6F16E56E" w14:textId="77777777" w:rsidR="00850E9D" w:rsidRDefault="00850E9D" w:rsidP="00232BAE">
      <w:pPr>
        <w:spacing w:after="0" w:line="480" w:lineRule="auto"/>
        <w:rPr>
          <w:rFonts w:ascii="Times New Roman" w:hAnsi="Times New Roman" w:cs="Times New Roman"/>
          <w:sz w:val="24"/>
          <w:szCs w:val="24"/>
        </w:rPr>
      </w:pPr>
    </w:p>
    <w:p w14:paraId="4EB50798" w14:textId="77777777" w:rsidR="00850E9D" w:rsidRDefault="00850E9D" w:rsidP="00232BAE">
      <w:pPr>
        <w:spacing w:after="0" w:line="480" w:lineRule="auto"/>
        <w:rPr>
          <w:rFonts w:ascii="Times New Roman" w:hAnsi="Times New Roman" w:cs="Times New Roman"/>
          <w:sz w:val="24"/>
          <w:szCs w:val="24"/>
        </w:rPr>
      </w:pPr>
    </w:p>
    <w:p w14:paraId="6AEF3BBC" w14:textId="77777777" w:rsidR="00850E9D" w:rsidRDefault="00850E9D" w:rsidP="00232BAE">
      <w:pPr>
        <w:spacing w:after="0" w:line="480" w:lineRule="auto"/>
        <w:rPr>
          <w:rFonts w:ascii="Times New Roman" w:hAnsi="Times New Roman" w:cs="Times New Roman"/>
          <w:sz w:val="24"/>
          <w:szCs w:val="24"/>
        </w:rPr>
      </w:pPr>
    </w:p>
    <w:p w14:paraId="29FC68FB" w14:textId="77777777" w:rsidR="00850E9D" w:rsidRDefault="00850E9D" w:rsidP="00232BAE">
      <w:pPr>
        <w:spacing w:after="0" w:line="480" w:lineRule="auto"/>
        <w:rPr>
          <w:rFonts w:ascii="Times New Roman" w:hAnsi="Times New Roman" w:cs="Times New Roman"/>
          <w:sz w:val="24"/>
          <w:szCs w:val="24"/>
        </w:rPr>
      </w:pPr>
    </w:p>
    <w:p w14:paraId="620E1A55" w14:textId="77777777" w:rsidR="00850E9D" w:rsidRDefault="00850E9D" w:rsidP="00232BAE">
      <w:pPr>
        <w:spacing w:after="0" w:line="480" w:lineRule="auto"/>
        <w:rPr>
          <w:rFonts w:ascii="Times New Roman" w:hAnsi="Times New Roman" w:cs="Times New Roman"/>
          <w:sz w:val="24"/>
          <w:szCs w:val="24"/>
        </w:rPr>
      </w:pPr>
    </w:p>
    <w:p w14:paraId="0F326788" w14:textId="77777777" w:rsidR="00850E9D" w:rsidRDefault="00850E9D" w:rsidP="00232BAE">
      <w:pPr>
        <w:spacing w:after="0" w:line="480" w:lineRule="auto"/>
        <w:rPr>
          <w:rFonts w:ascii="Times New Roman" w:hAnsi="Times New Roman" w:cs="Times New Roman"/>
          <w:sz w:val="24"/>
          <w:szCs w:val="24"/>
        </w:rPr>
      </w:pPr>
    </w:p>
    <w:p w14:paraId="5E4FC12F" w14:textId="77777777" w:rsidR="00850E9D" w:rsidRDefault="00850E9D" w:rsidP="00232BAE">
      <w:pPr>
        <w:spacing w:after="0" w:line="480" w:lineRule="auto"/>
        <w:rPr>
          <w:rFonts w:ascii="Times New Roman" w:hAnsi="Times New Roman" w:cs="Times New Roman"/>
          <w:sz w:val="24"/>
          <w:szCs w:val="24"/>
        </w:rPr>
      </w:pPr>
    </w:p>
    <w:p w14:paraId="548AE697" w14:textId="77777777" w:rsidR="00850E9D" w:rsidRDefault="00850E9D" w:rsidP="00232BAE">
      <w:pPr>
        <w:spacing w:after="0" w:line="480" w:lineRule="auto"/>
        <w:rPr>
          <w:rFonts w:ascii="Times New Roman" w:hAnsi="Times New Roman" w:cs="Times New Roman"/>
          <w:sz w:val="24"/>
          <w:szCs w:val="24"/>
        </w:rPr>
      </w:pPr>
    </w:p>
    <w:p w14:paraId="42DDDC82" w14:textId="77777777" w:rsidR="00850E9D" w:rsidRDefault="00850E9D" w:rsidP="00232BAE">
      <w:pPr>
        <w:spacing w:after="0" w:line="480" w:lineRule="auto"/>
        <w:rPr>
          <w:rFonts w:ascii="Times New Roman" w:hAnsi="Times New Roman" w:cs="Times New Roman"/>
          <w:sz w:val="24"/>
          <w:szCs w:val="24"/>
        </w:rPr>
      </w:pPr>
    </w:p>
    <w:p w14:paraId="310D063B" w14:textId="77777777" w:rsidR="00850E9D" w:rsidRDefault="00850E9D" w:rsidP="00232BAE">
      <w:pPr>
        <w:spacing w:after="0" w:line="480" w:lineRule="auto"/>
        <w:rPr>
          <w:rFonts w:ascii="Times New Roman" w:hAnsi="Times New Roman" w:cs="Times New Roman"/>
          <w:sz w:val="24"/>
          <w:szCs w:val="24"/>
        </w:rPr>
      </w:pPr>
    </w:p>
    <w:p w14:paraId="41B03717" w14:textId="77777777" w:rsidR="00850E9D" w:rsidRDefault="00850E9D" w:rsidP="00232BAE">
      <w:pPr>
        <w:spacing w:after="0" w:line="480" w:lineRule="auto"/>
        <w:rPr>
          <w:rFonts w:ascii="Times New Roman" w:hAnsi="Times New Roman" w:cs="Times New Roman"/>
          <w:sz w:val="24"/>
          <w:szCs w:val="24"/>
        </w:rPr>
      </w:pPr>
    </w:p>
    <w:p w14:paraId="0E94ADFB" w14:textId="4E909769" w:rsidR="00850E9D" w:rsidRDefault="00850E9D" w:rsidP="00850E9D">
      <w:pPr>
        <w:spacing w:after="0" w:line="480" w:lineRule="auto"/>
        <w:jc w:val="center"/>
        <w:rPr>
          <w:rFonts w:ascii="Times New Roman" w:hAnsi="Times New Roman" w:cs="Times New Roman"/>
          <w:b/>
          <w:bCs/>
          <w:sz w:val="24"/>
          <w:szCs w:val="24"/>
        </w:rPr>
      </w:pPr>
      <w:r w:rsidRPr="00850E9D">
        <w:rPr>
          <w:rFonts w:ascii="Times New Roman" w:hAnsi="Times New Roman" w:cs="Times New Roman"/>
          <w:b/>
          <w:bCs/>
          <w:sz w:val="24"/>
          <w:szCs w:val="24"/>
        </w:rPr>
        <w:lastRenderedPageBreak/>
        <w:t>Citation Page</w:t>
      </w:r>
    </w:p>
    <w:p w14:paraId="4E3D6078" w14:textId="3E91E13E" w:rsidR="00850E9D" w:rsidRDefault="00850E9D" w:rsidP="00850E9D">
      <w:pPr>
        <w:spacing w:after="0" w:line="480" w:lineRule="auto"/>
        <w:rPr>
          <w:rFonts w:ascii="Times New Roman" w:hAnsi="Times New Roman" w:cs="Times New Roman"/>
          <w:sz w:val="24"/>
          <w:szCs w:val="24"/>
        </w:rPr>
      </w:pPr>
      <w:r w:rsidRPr="00850E9D">
        <w:rPr>
          <w:rFonts w:ascii="Times New Roman" w:hAnsi="Times New Roman" w:cs="Times New Roman"/>
          <w:sz w:val="24"/>
          <w:szCs w:val="24"/>
        </w:rPr>
        <w:t xml:space="preserve">“Ambiguity Definition &amp; Meaning.” Merriam-Webster, Merriam-Webster, </w:t>
      </w:r>
      <w:hyperlink r:id="rId4" w:history="1">
        <w:r w:rsidRPr="008C35F1">
          <w:rPr>
            <w:rStyle w:val="Hyperlink"/>
            <w:rFonts w:ascii="Times New Roman" w:hAnsi="Times New Roman" w:cs="Times New Roman"/>
            <w:sz w:val="24"/>
            <w:szCs w:val="24"/>
          </w:rPr>
          <w:t>www.merriam-webster.com/dictionary/ambiguity. Accessed 1 Dec. 2024</w:t>
        </w:r>
      </w:hyperlink>
      <w:r w:rsidRPr="00850E9D">
        <w:rPr>
          <w:rFonts w:ascii="Times New Roman" w:hAnsi="Times New Roman" w:cs="Times New Roman"/>
          <w:sz w:val="24"/>
          <w:szCs w:val="24"/>
        </w:rPr>
        <w:t>.</w:t>
      </w:r>
    </w:p>
    <w:p w14:paraId="4D9C596D" w14:textId="4DF32CA3" w:rsidR="00850E9D" w:rsidRDefault="00850E9D" w:rsidP="00850E9D">
      <w:pPr>
        <w:spacing w:after="0" w:line="480" w:lineRule="auto"/>
        <w:rPr>
          <w:rFonts w:ascii="Times New Roman" w:hAnsi="Times New Roman" w:cs="Times New Roman"/>
          <w:sz w:val="24"/>
          <w:szCs w:val="24"/>
        </w:rPr>
      </w:pPr>
      <w:r w:rsidRPr="00850E9D">
        <w:rPr>
          <w:rFonts w:ascii="Times New Roman" w:hAnsi="Times New Roman" w:cs="Times New Roman"/>
          <w:sz w:val="24"/>
          <w:szCs w:val="24"/>
        </w:rPr>
        <w:t xml:space="preserve">“Elaboration Likelihood Model of Persuasion.” Simply Psychology, 26 Sept. 2023, </w:t>
      </w:r>
      <w:hyperlink r:id="rId5" w:history="1">
        <w:r w:rsidRPr="008C35F1">
          <w:rPr>
            <w:rStyle w:val="Hyperlink"/>
            <w:rFonts w:ascii="Times New Roman" w:hAnsi="Times New Roman" w:cs="Times New Roman"/>
            <w:sz w:val="24"/>
            <w:szCs w:val="24"/>
          </w:rPr>
          <w:t>www.simplypsychology.org/elaboration-likelihood-model.html</w:t>
        </w:r>
      </w:hyperlink>
      <w:r w:rsidRPr="00850E9D">
        <w:rPr>
          <w:rFonts w:ascii="Times New Roman" w:hAnsi="Times New Roman" w:cs="Times New Roman"/>
          <w:sz w:val="24"/>
          <w:szCs w:val="24"/>
        </w:rPr>
        <w:t>.</w:t>
      </w:r>
      <w:r>
        <w:rPr>
          <w:rFonts w:ascii="Times New Roman" w:hAnsi="Times New Roman" w:cs="Times New Roman"/>
          <w:sz w:val="24"/>
          <w:szCs w:val="24"/>
        </w:rPr>
        <w:t xml:space="preserve"> </w:t>
      </w:r>
    </w:p>
    <w:p w14:paraId="78F14DCA" w14:textId="003F538F" w:rsidR="00850E9D" w:rsidRDefault="00850E9D" w:rsidP="00850E9D">
      <w:pPr>
        <w:spacing w:after="0" w:line="480" w:lineRule="auto"/>
        <w:rPr>
          <w:rFonts w:ascii="Times New Roman" w:hAnsi="Times New Roman" w:cs="Times New Roman"/>
          <w:sz w:val="24"/>
          <w:szCs w:val="24"/>
        </w:rPr>
      </w:pPr>
      <w:r w:rsidRPr="00850E9D">
        <w:rPr>
          <w:rFonts w:ascii="Times New Roman" w:hAnsi="Times New Roman" w:cs="Times New Roman"/>
          <w:sz w:val="24"/>
          <w:szCs w:val="24"/>
        </w:rPr>
        <w:t xml:space="preserve">“Semiotics.” </w:t>
      </w:r>
      <w:proofErr w:type="spellStart"/>
      <w:r w:rsidRPr="00850E9D">
        <w:rPr>
          <w:rFonts w:ascii="Times New Roman" w:hAnsi="Times New Roman" w:cs="Times New Roman"/>
          <w:sz w:val="24"/>
          <w:szCs w:val="24"/>
        </w:rPr>
        <w:t>Encyclopædia</w:t>
      </w:r>
      <w:proofErr w:type="spellEnd"/>
      <w:r w:rsidRPr="00850E9D">
        <w:rPr>
          <w:rFonts w:ascii="Times New Roman" w:hAnsi="Times New Roman" w:cs="Times New Roman"/>
          <w:sz w:val="24"/>
          <w:szCs w:val="24"/>
        </w:rPr>
        <w:t xml:space="preserve"> Britannica, </w:t>
      </w:r>
      <w:proofErr w:type="spellStart"/>
      <w:r w:rsidRPr="00850E9D">
        <w:rPr>
          <w:rFonts w:ascii="Times New Roman" w:hAnsi="Times New Roman" w:cs="Times New Roman"/>
          <w:sz w:val="24"/>
          <w:szCs w:val="24"/>
        </w:rPr>
        <w:t>Encyclopædia</w:t>
      </w:r>
      <w:proofErr w:type="spellEnd"/>
      <w:r w:rsidRPr="00850E9D">
        <w:rPr>
          <w:rFonts w:ascii="Times New Roman" w:hAnsi="Times New Roman" w:cs="Times New Roman"/>
          <w:sz w:val="24"/>
          <w:szCs w:val="24"/>
        </w:rPr>
        <w:t xml:space="preserve"> Britannica, inc., 8 Nov. 2024, </w:t>
      </w:r>
      <w:hyperlink r:id="rId6" w:history="1">
        <w:r w:rsidRPr="008C35F1">
          <w:rPr>
            <w:rStyle w:val="Hyperlink"/>
            <w:rFonts w:ascii="Times New Roman" w:hAnsi="Times New Roman" w:cs="Times New Roman"/>
            <w:sz w:val="24"/>
            <w:szCs w:val="24"/>
          </w:rPr>
          <w:t>www.britannica.com/science/semiotics</w:t>
        </w:r>
      </w:hyperlink>
      <w:r w:rsidRPr="00850E9D">
        <w:rPr>
          <w:rFonts w:ascii="Times New Roman" w:hAnsi="Times New Roman" w:cs="Times New Roman"/>
          <w:sz w:val="24"/>
          <w:szCs w:val="24"/>
        </w:rPr>
        <w:t>.</w:t>
      </w:r>
      <w:r>
        <w:rPr>
          <w:rFonts w:ascii="Times New Roman" w:hAnsi="Times New Roman" w:cs="Times New Roman"/>
          <w:sz w:val="24"/>
          <w:szCs w:val="24"/>
        </w:rPr>
        <w:t xml:space="preserve"> </w:t>
      </w:r>
    </w:p>
    <w:p w14:paraId="04EB1401" w14:textId="77777777" w:rsidR="00850E9D" w:rsidRDefault="00850E9D" w:rsidP="00850E9D">
      <w:pPr>
        <w:spacing w:after="0" w:line="480" w:lineRule="auto"/>
        <w:rPr>
          <w:rFonts w:ascii="Times New Roman" w:hAnsi="Times New Roman" w:cs="Times New Roman"/>
          <w:sz w:val="24"/>
          <w:szCs w:val="24"/>
        </w:rPr>
      </w:pPr>
    </w:p>
    <w:p w14:paraId="7B8006AD" w14:textId="77777777" w:rsidR="00850E9D" w:rsidRPr="00850E9D" w:rsidRDefault="00850E9D" w:rsidP="00850E9D">
      <w:pPr>
        <w:spacing w:after="0" w:line="480" w:lineRule="auto"/>
        <w:rPr>
          <w:rFonts w:ascii="Times New Roman" w:hAnsi="Times New Roman" w:cs="Times New Roman"/>
          <w:sz w:val="24"/>
          <w:szCs w:val="24"/>
        </w:rPr>
      </w:pPr>
    </w:p>
    <w:p w14:paraId="088C93D5" w14:textId="77777777" w:rsidR="00850E9D" w:rsidRDefault="00850E9D" w:rsidP="00232BAE">
      <w:pPr>
        <w:spacing w:after="0" w:line="480" w:lineRule="auto"/>
        <w:rPr>
          <w:rFonts w:ascii="Times New Roman" w:hAnsi="Times New Roman" w:cs="Times New Roman"/>
          <w:sz w:val="24"/>
          <w:szCs w:val="24"/>
        </w:rPr>
      </w:pPr>
    </w:p>
    <w:p w14:paraId="45309A91" w14:textId="77777777" w:rsidR="00850E9D" w:rsidRDefault="00850E9D" w:rsidP="00232BAE">
      <w:pPr>
        <w:spacing w:after="0" w:line="480" w:lineRule="auto"/>
        <w:rPr>
          <w:rFonts w:ascii="Times New Roman" w:hAnsi="Times New Roman" w:cs="Times New Roman"/>
          <w:sz w:val="24"/>
          <w:szCs w:val="24"/>
        </w:rPr>
      </w:pPr>
    </w:p>
    <w:p w14:paraId="34F616F1" w14:textId="77777777" w:rsidR="00850E9D" w:rsidRDefault="00850E9D" w:rsidP="00232BAE">
      <w:pPr>
        <w:spacing w:after="0" w:line="480" w:lineRule="auto"/>
        <w:rPr>
          <w:rFonts w:ascii="Times New Roman" w:hAnsi="Times New Roman" w:cs="Times New Roman"/>
          <w:sz w:val="24"/>
          <w:szCs w:val="24"/>
        </w:rPr>
      </w:pPr>
    </w:p>
    <w:p w14:paraId="6EC84634" w14:textId="77777777" w:rsidR="00850E9D" w:rsidRDefault="00850E9D" w:rsidP="00232BAE">
      <w:pPr>
        <w:spacing w:after="0" w:line="480" w:lineRule="auto"/>
        <w:rPr>
          <w:rFonts w:ascii="Times New Roman" w:hAnsi="Times New Roman" w:cs="Times New Roman"/>
          <w:sz w:val="24"/>
          <w:szCs w:val="24"/>
        </w:rPr>
      </w:pPr>
    </w:p>
    <w:p w14:paraId="16DB746B" w14:textId="77777777" w:rsidR="00850E9D" w:rsidRPr="00312B50" w:rsidRDefault="00850E9D" w:rsidP="00232BAE">
      <w:pPr>
        <w:spacing w:after="0" w:line="480" w:lineRule="auto"/>
        <w:rPr>
          <w:rFonts w:ascii="Times New Roman" w:hAnsi="Times New Roman" w:cs="Times New Roman"/>
          <w:sz w:val="24"/>
          <w:szCs w:val="24"/>
        </w:rPr>
      </w:pPr>
    </w:p>
    <w:sectPr w:rsidR="00850E9D" w:rsidRPr="00312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50"/>
    <w:rsid w:val="000A45C0"/>
    <w:rsid w:val="000D2DF6"/>
    <w:rsid w:val="00116331"/>
    <w:rsid w:val="00232BAE"/>
    <w:rsid w:val="00312B50"/>
    <w:rsid w:val="00407101"/>
    <w:rsid w:val="00541E0D"/>
    <w:rsid w:val="006E5C66"/>
    <w:rsid w:val="007458DE"/>
    <w:rsid w:val="00850E9D"/>
    <w:rsid w:val="00B40D7C"/>
    <w:rsid w:val="00B61E0D"/>
    <w:rsid w:val="00B66B33"/>
    <w:rsid w:val="00D3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055F"/>
  <w15:chartTrackingRefBased/>
  <w15:docId w15:val="{31FF1D2F-1B95-4EF4-82CB-053EF65F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B50"/>
    <w:rPr>
      <w:rFonts w:eastAsiaTheme="majorEastAsia" w:cstheme="majorBidi"/>
      <w:color w:val="272727" w:themeColor="text1" w:themeTint="D8"/>
    </w:rPr>
  </w:style>
  <w:style w:type="paragraph" w:styleId="Title">
    <w:name w:val="Title"/>
    <w:basedOn w:val="Normal"/>
    <w:next w:val="Normal"/>
    <w:link w:val="TitleChar"/>
    <w:uiPriority w:val="10"/>
    <w:qFormat/>
    <w:rsid w:val="00312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B50"/>
    <w:pPr>
      <w:spacing w:before="160"/>
      <w:jc w:val="center"/>
    </w:pPr>
    <w:rPr>
      <w:i/>
      <w:iCs/>
      <w:color w:val="404040" w:themeColor="text1" w:themeTint="BF"/>
    </w:rPr>
  </w:style>
  <w:style w:type="character" w:customStyle="1" w:styleId="QuoteChar">
    <w:name w:val="Quote Char"/>
    <w:basedOn w:val="DefaultParagraphFont"/>
    <w:link w:val="Quote"/>
    <w:uiPriority w:val="29"/>
    <w:rsid w:val="00312B50"/>
    <w:rPr>
      <w:i/>
      <w:iCs/>
      <w:color w:val="404040" w:themeColor="text1" w:themeTint="BF"/>
    </w:rPr>
  </w:style>
  <w:style w:type="paragraph" w:styleId="ListParagraph">
    <w:name w:val="List Paragraph"/>
    <w:basedOn w:val="Normal"/>
    <w:uiPriority w:val="34"/>
    <w:qFormat/>
    <w:rsid w:val="00312B50"/>
    <w:pPr>
      <w:ind w:left="720"/>
      <w:contextualSpacing/>
    </w:pPr>
  </w:style>
  <w:style w:type="character" w:styleId="IntenseEmphasis">
    <w:name w:val="Intense Emphasis"/>
    <w:basedOn w:val="DefaultParagraphFont"/>
    <w:uiPriority w:val="21"/>
    <w:qFormat/>
    <w:rsid w:val="00312B50"/>
    <w:rPr>
      <w:i/>
      <w:iCs/>
      <w:color w:val="0F4761" w:themeColor="accent1" w:themeShade="BF"/>
    </w:rPr>
  </w:style>
  <w:style w:type="paragraph" w:styleId="IntenseQuote">
    <w:name w:val="Intense Quote"/>
    <w:basedOn w:val="Normal"/>
    <w:next w:val="Normal"/>
    <w:link w:val="IntenseQuoteChar"/>
    <w:uiPriority w:val="30"/>
    <w:qFormat/>
    <w:rsid w:val="00312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B50"/>
    <w:rPr>
      <w:i/>
      <w:iCs/>
      <w:color w:val="0F4761" w:themeColor="accent1" w:themeShade="BF"/>
    </w:rPr>
  </w:style>
  <w:style w:type="character" w:styleId="IntenseReference">
    <w:name w:val="Intense Reference"/>
    <w:basedOn w:val="DefaultParagraphFont"/>
    <w:uiPriority w:val="32"/>
    <w:qFormat/>
    <w:rsid w:val="00312B50"/>
    <w:rPr>
      <w:b/>
      <w:bCs/>
      <w:smallCaps/>
      <w:color w:val="0F4761" w:themeColor="accent1" w:themeShade="BF"/>
      <w:spacing w:val="5"/>
    </w:rPr>
  </w:style>
  <w:style w:type="character" w:styleId="Hyperlink">
    <w:name w:val="Hyperlink"/>
    <w:basedOn w:val="DefaultParagraphFont"/>
    <w:uiPriority w:val="99"/>
    <w:unhideWhenUsed/>
    <w:rsid w:val="00850E9D"/>
    <w:rPr>
      <w:color w:val="467886" w:themeColor="hyperlink"/>
      <w:u w:val="single"/>
    </w:rPr>
  </w:style>
  <w:style w:type="character" w:styleId="UnresolvedMention">
    <w:name w:val="Unresolved Mention"/>
    <w:basedOn w:val="DefaultParagraphFont"/>
    <w:uiPriority w:val="99"/>
    <w:semiHidden/>
    <w:unhideWhenUsed/>
    <w:rsid w:val="0085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tannica.com/science/semiotics" TargetMode="External"/><Relationship Id="rId5" Type="http://schemas.openxmlformats.org/officeDocument/2006/relationships/hyperlink" Target="http://www.simplypsychology.org/elaboration-likelihood-model.html" TargetMode="External"/><Relationship Id="rId4" Type="http://schemas.openxmlformats.org/officeDocument/2006/relationships/hyperlink" Target="http://www.merriam-webster.com/dictionary/ambiguity.%20Accessed%201%20Dec.%2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Migena Ramadani</dc:creator>
  <cp:keywords/>
  <dc:description/>
  <cp:lastModifiedBy>Migena Ramadani</cp:lastModifiedBy>
  <cp:revision>4</cp:revision>
  <dcterms:created xsi:type="dcterms:W3CDTF">2024-12-01T21:25:00Z</dcterms:created>
  <dcterms:modified xsi:type="dcterms:W3CDTF">2024-12-01T22:48:00Z</dcterms:modified>
</cp:coreProperties>
</file>